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t xml:space="preserve"> ANEXO II</w:t>
        <w:br w:type="textWrapping"/>
        <w:t xml:space="preserve"> RECURSO</w:t>
        <w:br w:type="textWrapping"/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Preencher somente em caso de recurso, conforme item 7.3 deste Edital.</w:t>
      </w:r>
    </w:p>
    <w:p w:rsidR="00000000" w:rsidDel="00000000" w:rsidP="00000000" w:rsidRDefault="00000000" w:rsidRPr="00000000" w14:paraId="00000002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Rule="auto"/>
        <w:ind w:left="120" w:right="120" w:firstLine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Nome do Requerente: ___________________________________________</w:t>
      </w:r>
    </w:p>
    <w:p w:rsidR="00000000" w:rsidDel="00000000" w:rsidP="00000000" w:rsidRDefault="00000000" w:rsidRPr="00000000" w14:paraId="00000004">
      <w:pPr>
        <w:spacing w:after="120" w:before="120" w:lineRule="auto"/>
        <w:ind w:left="120" w:right="120" w:firstLine="0"/>
        <w:rPr>
          <w:rFonts w:ascii="Calibri" w:cs="Calibri" w:eastAsia="Calibri" w:hAnsi="Calibri"/>
          <w:b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Curso a qual pleiteou a vaga: ______________________________________</w:t>
      </w:r>
      <w:r w:rsidDel="00000000" w:rsidR="00000000" w:rsidRPr="00000000">
        <w:rPr>
          <w:rFonts w:ascii="Calibri" w:cs="Calibri" w:eastAsia="Calibri" w:hAnsi="Calibri"/>
          <w:b w:val="1"/>
          <w:sz w:val="30"/>
          <w:szCs w:val="30"/>
          <w:rtl w:val="0"/>
        </w:rPr>
        <w:br w:type="textWrapping"/>
        <w:br w:type="textWrapping"/>
        <w:t xml:space="preserve">Argumento</w:t>
      </w:r>
    </w:p>
    <w:tbl>
      <w:tblPr>
        <w:tblStyle w:val="Table1"/>
        <w:tblW w:w="9025.511811023624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9025.511811023624"/>
        <w:tblGridChange w:id="0">
          <w:tblGrid>
            <w:gridCol w:w="9025.511811023624"/>
          </w:tblGrid>
        </w:tblGridChange>
      </w:tblGrid>
      <w:tr>
        <w:trPr>
          <w:cantSplit w:val="0"/>
          <w:trHeight w:val="6360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after="240" w:before="240" w:lineRule="auto"/>
              <w:jc w:val="left"/>
              <w:rPr>
                <w:rFonts w:ascii="Calibri" w:cs="Calibri" w:eastAsia="Calibri" w:hAnsi="Calibri"/>
                <w:b w:val="1"/>
                <w:sz w:val="30"/>
                <w:szCs w:val="3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0"/>
                <w:szCs w:val="30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06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br w:type="textWrapping"/>
        <w:br w:type="textWrapping"/>
        <w:t xml:space="preserve">Assinatura do(a) candidato(a): </w:t>
        <w:br w:type="textWrapping"/>
        <w:t xml:space="preserve">___________________________________________________</w:t>
      </w:r>
    </w:p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Assinatura do(a) responsável legal (para menores de 18 anos): </w:t>
        <w:br w:type="textWrapping"/>
        <w:t xml:space="preserve">___________________________________________________</w:t>
      </w:r>
    </w:p>
    <w:p w:rsidR="00000000" w:rsidDel="00000000" w:rsidP="00000000" w:rsidRDefault="00000000" w:rsidRPr="00000000" w14:paraId="00000008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Cidade/Estado: ___________________________________</w:t>
      </w:r>
    </w:p>
    <w:p w:rsidR="00000000" w:rsidDel="00000000" w:rsidP="00000000" w:rsidRDefault="00000000" w:rsidRPr="00000000" w14:paraId="00000009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Data:_______________________</w:t>
      </w:r>
    </w:p>
    <w:p w:rsidR="00000000" w:rsidDel="00000000" w:rsidP="00000000" w:rsidRDefault="00000000" w:rsidRPr="00000000" w14:paraId="0000000A">
      <w:pPr>
        <w:spacing w:after="120" w:before="120" w:lineRule="auto"/>
        <w:ind w:left="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